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C2" w:rsidRPr="00EB264D" w:rsidRDefault="00C76C94" w:rsidP="00AE6BC2">
      <w:pPr>
        <w:spacing w:line="252" w:lineRule="atLeast"/>
        <w:textAlignment w:val="baseline"/>
        <w:rPr>
          <w:rFonts w:asciiTheme="minorHAnsi" w:hAnsiTheme="minorHAnsi" w:cs="Arial"/>
          <w:b/>
          <w:bCs/>
          <w:color w:val="333333"/>
          <w:sz w:val="28"/>
          <w14:shadow w14:blurRad="50800" w14:dist="38100" w14:dir="2700000" w14:sx="100000" w14:sy="100000" w14:kx="0" w14:ky="0" w14:algn="tl">
            <w14:srgbClr w14:val="000000">
              <w14:alpha w14:val="60000"/>
            </w14:srgbClr>
          </w14:shadow>
        </w:rPr>
      </w:pPr>
      <w:bookmarkStart w:id="0" w:name="_GoBack"/>
      <w:bookmarkEnd w:id="0"/>
      <w:r>
        <w:rPr>
          <w:rFonts w:asciiTheme="minorHAnsi" w:hAnsiTheme="minorHAnsi" w:cs="Arial"/>
          <w:b/>
          <w:bCs/>
          <w:noProof/>
          <w:color w:val="333333"/>
          <w:sz w:val="28"/>
        </w:rPr>
        <w:drawing>
          <wp:anchor distT="0" distB="0" distL="114300" distR="114300" simplePos="0" relativeHeight="251659264" behindDoc="1" locked="0" layoutInCell="1" allowOverlap="1" wp14:anchorId="512D88CD" wp14:editId="5AE608B2">
            <wp:simplePos x="0" y="0"/>
            <wp:positionH relativeFrom="column">
              <wp:posOffset>-173355</wp:posOffset>
            </wp:positionH>
            <wp:positionV relativeFrom="paragraph">
              <wp:posOffset>-852170</wp:posOffset>
            </wp:positionV>
            <wp:extent cx="1333500" cy="5543550"/>
            <wp:effectExtent l="0" t="0" r="0" b="0"/>
            <wp:wrapTight wrapText="bothSides">
              <wp:wrapPolygon edited="0">
                <wp:start x="0" y="0"/>
                <wp:lineTo x="0" y="21526"/>
                <wp:lineTo x="21291" y="21526"/>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ato Trained.gif"/>
                    <pic:cNvPicPr/>
                  </pic:nvPicPr>
                  <pic:blipFill rotWithShape="1">
                    <a:blip r:embed="rId8">
                      <a:extLst>
                        <a:ext uri="{28A0092B-C50C-407E-A947-70E740481C1C}">
                          <a14:useLocalDpi xmlns:a14="http://schemas.microsoft.com/office/drawing/2010/main" val="0"/>
                        </a:ext>
                      </a:extLst>
                    </a:blip>
                    <a:srcRect l="41103"/>
                    <a:stretch/>
                  </pic:blipFill>
                  <pic:spPr bwMode="auto">
                    <a:xfrm>
                      <a:off x="0" y="0"/>
                      <a:ext cx="1333500" cy="554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2B6" w:rsidRPr="00EB264D">
        <w:rPr>
          <w:rFonts w:ascii="Times New Roman" w:hAnsi="Times New Roman"/>
          <w:color w:val="000000"/>
          <w:sz w:val="28"/>
          <w14:shadow w14:blurRad="50800" w14:dist="38100" w14:dir="2700000" w14:sx="100000" w14:sy="100000" w14:kx="0" w14:ky="0" w14:algn="tl">
            <w14:srgbClr w14:val="000000">
              <w14:alpha w14:val="60000"/>
            </w14:srgbClr>
          </w14:shadow>
        </w:rPr>
        <w:t> </w:t>
      </w:r>
      <w:r w:rsidR="00AE6BC2" w:rsidRPr="00EB264D">
        <w:rPr>
          <w:rFonts w:asciiTheme="minorHAnsi" w:hAnsiTheme="minorHAnsi" w:cs="Arial"/>
          <w:b/>
          <w:bCs/>
          <w:color w:val="333333"/>
          <w:sz w:val="28"/>
          <w14:shadow w14:blurRad="50800" w14:dist="38100" w14:dir="2700000" w14:sx="100000" w14:sy="100000" w14:kx="0" w14:ky="0" w14:algn="tl">
            <w14:srgbClr w14:val="000000">
              <w14:alpha w14:val="60000"/>
            </w14:srgbClr>
          </w14:shadow>
        </w:rPr>
        <w:t>V</w:t>
      </w:r>
      <w:r w:rsidR="006642B6" w:rsidRPr="00EB264D">
        <w:rPr>
          <w:rFonts w:asciiTheme="minorHAnsi" w:hAnsiTheme="minorHAnsi" w:cs="Arial"/>
          <w:b/>
          <w:bCs/>
          <w:color w:val="333333"/>
          <w:sz w:val="28"/>
          <w14:shadow w14:blurRad="50800" w14:dist="38100" w14:dir="2700000" w14:sx="100000" w14:sy="100000" w14:kx="0" w14:ky="0" w14:algn="tl">
            <w14:srgbClr w14:val="000000">
              <w14:alpha w14:val="60000"/>
            </w14:srgbClr>
          </w14:shadow>
        </w:rPr>
        <w:t>eggies need pollinators all the time:</w:t>
      </w:r>
    </w:p>
    <w:p w:rsidR="006642B6" w:rsidRPr="00AE6BC2" w:rsidRDefault="006642B6" w:rsidP="00C76C94">
      <w:pPr>
        <w:spacing w:line="252" w:lineRule="atLeast"/>
        <w:ind w:left="2160"/>
        <w:textAlignment w:val="baseline"/>
        <w:rPr>
          <w:rFonts w:asciiTheme="minorHAnsi" w:hAnsiTheme="minorHAnsi"/>
          <w:color w:val="000000"/>
        </w:rPr>
      </w:pPr>
      <w:r w:rsidRPr="00AE6BC2">
        <w:rPr>
          <w:rFonts w:asciiTheme="minorHAnsi" w:hAnsiTheme="minorHAnsi" w:cs="Arial"/>
          <w:color w:val="333333"/>
        </w:rPr>
        <w:t xml:space="preserve">• </w:t>
      </w:r>
      <w:r w:rsidRPr="00AE6BC2">
        <w:rPr>
          <w:rFonts w:asciiTheme="minorHAnsi" w:hAnsiTheme="minorHAnsi" w:cs="Arial"/>
          <w:b/>
          <w:color w:val="333333"/>
        </w:rPr>
        <w:t>Cucumbers</w:t>
      </w:r>
      <w:r w:rsidRPr="00AE6BC2">
        <w:rPr>
          <w:rFonts w:asciiTheme="minorHAnsi" w:hAnsiTheme="minorHAnsi" w:cs="Arial"/>
          <w:b/>
          <w:color w:val="333333"/>
        </w:rPr>
        <w:br/>
        <w:t>• Melons and watermelons</w:t>
      </w:r>
      <w:r w:rsidRPr="00AE6BC2">
        <w:rPr>
          <w:rFonts w:asciiTheme="minorHAnsi" w:hAnsiTheme="minorHAnsi" w:cs="Arial"/>
          <w:b/>
          <w:color w:val="333333"/>
        </w:rPr>
        <w:br/>
        <w:t>• Berries</w:t>
      </w:r>
      <w:r w:rsidRPr="00AE6BC2">
        <w:rPr>
          <w:rFonts w:asciiTheme="minorHAnsi" w:hAnsiTheme="minorHAnsi" w:cs="Arial"/>
          <w:b/>
          <w:color w:val="333333"/>
        </w:rPr>
        <w:br/>
        <w:t>• Tree fruits</w:t>
      </w:r>
      <w:r w:rsidRPr="00AE6BC2">
        <w:rPr>
          <w:rFonts w:asciiTheme="minorHAnsi" w:hAnsiTheme="minorHAnsi" w:cs="Arial"/>
          <w:color w:val="333333"/>
        </w:rPr>
        <w:br/>
        <w:t>Melons and cucumbers can be hand-pollinated, but it is a somewhat cumbersome task. In the case of blueberries you also need some cross-pollination. This is easy to do just by planting two different varieties.</w:t>
      </w:r>
    </w:p>
    <w:p w:rsidR="006642B6" w:rsidRPr="00AE6BC2" w:rsidRDefault="006642B6" w:rsidP="006642B6">
      <w:pPr>
        <w:spacing w:line="252" w:lineRule="atLeast"/>
        <w:textAlignment w:val="baseline"/>
        <w:rPr>
          <w:rFonts w:asciiTheme="minorHAnsi" w:hAnsiTheme="minorHAnsi"/>
          <w:color w:val="000000"/>
        </w:rPr>
      </w:pPr>
      <w:r w:rsidRPr="00AE6BC2">
        <w:rPr>
          <w:rFonts w:asciiTheme="minorHAnsi" w:hAnsiTheme="minorHAnsi"/>
          <w:color w:val="000000"/>
        </w:rPr>
        <w:t> </w:t>
      </w:r>
    </w:p>
    <w:p w:rsidR="006642B6" w:rsidRPr="00AE6BC2" w:rsidRDefault="00AE6BC2" w:rsidP="00C76C94">
      <w:pPr>
        <w:spacing w:line="252" w:lineRule="atLeast"/>
        <w:ind w:left="2160"/>
        <w:textAlignment w:val="baseline"/>
        <w:rPr>
          <w:rFonts w:asciiTheme="minorHAnsi" w:hAnsiTheme="minorHAnsi"/>
          <w:color w:val="000000"/>
        </w:rPr>
      </w:pPr>
      <w:r w:rsidRPr="00EB264D">
        <w:rPr>
          <w:rFonts w:asciiTheme="minorHAnsi" w:hAnsiTheme="minorHAnsi" w:cs="Arial"/>
          <w:b/>
          <w:bCs/>
          <w:color w:val="333333"/>
          <w:sz w:val="28"/>
          <w14:shadow w14:blurRad="50800" w14:dist="38100" w14:dir="2700000" w14:sx="100000" w14:sy="100000" w14:kx="0" w14:ky="0" w14:algn="tl">
            <w14:srgbClr w14:val="000000">
              <w14:alpha w14:val="60000"/>
            </w14:srgbClr>
          </w14:shadow>
        </w:rPr>
        <w:t>Veggies that can</w:t>
      </w:r>
      <w:r w:rsidR="006642B6" w:rsidRPr="00EB264D">
        <w:rPr>
          <w:rFonts w:asciiTheme="minorHAnsi" w:hAnsiTheme="minorHAnsi" w:cs="Arial"/>
          <w:b/>
          <w:bCs/>
          <w:color w:val="333333"/>
          <w:sz w:val="28"/>
          <w14:shadow w14:blurRad="50800" w14:dist="38100" w14:dir="2700000" w14:sx="100000" w14:sy="100000" w14:kx="0" w14:ky="0" w14:algn="tl">
            <w14:srgbClr w14:val="000000">
              <w14:alpha w14:val="60000"/>
            </w14:srgbClr>
          </w14:shadow>
        </w:rPr>
        <w:t xml:space="preserve"> be pollinated with human help</w:t>
      </w:r>
      <w:proofErr w:type="gramStart"/>
      <w:r w:rsidR="006642B6" w:rsidRPr="00EB264D">
        <w:rPr>
          <w:rFonts w:asciiTheme="minorHAnsi" w:hAnsiTheme="minorHAnsi" w:cs="Arial"/>
          <w:b/>
          <w:bCs/>
          <w:color w:val="333333"/>
          <w:sz w:val="28"/>
          <w14:shadow w14:blurRad="50800" w14:dist="38100" w14:dir="2700000" w14:sx="100000" w14:sy="100000" w14:kx="0" w14:ky="0" w14:algn="tl">
            <w14:srgbClr w14:val="000000">
              <w14:alpha w14:val="60000"/>
            </w14:srgbClr>
          </w14:shadow>
        </w:rPr>
        <w:t>:</w:t>
      </w:r>
      <w:r w:rsidR="006642B6" w:rsidRPr="00EB264D">
        <w:rPr>
          <w:rFonts w:ascii="MS Gothic" w:eastAsia="MS Gothic" w:hAnsi="MS Gothic" w:cs="MS Gothic" w:hint="eastAsia"/>
          <w:b/>
          <w:bCs/>
          <w:color w:val="333333"/>
          <w:sz w:val="28"/>
          <w14:shadow w14:blurRad="50800" w14:dist="38100" w14:dir="2700000" w14:sx="100000" w14:sy="100000" w14:kx="0" w14:ky="0" w14:algn="tl">
            <w14:srgbClr w14:val="000000">
              <w14:alpha w14:val="60000"/>
            </w14:srgbClr>
          </w14:shadow>
        </w:rPr>
        <w:t> </w:t>
      </w:r>
      <w:proofErr w:type="gramEnd"/>
      <w:r w:rsidR="006642B6" w:rsidRPr="00AE6BC2">
        <w:rPr>
          <w:rFonts w:asciiTheme="minorHAnsi" w:hAnsiTheme="minorHAnsi"/>
          <w:color w:val="000000"/>
        </w:rPr>
        <w:br/>
      </w:r>
      <w:r w:rsidR="006642B6" w:rsidRPr="00AE6BC2">
        <w:rPr>
          <w:rFonts w:asciiTheme="minorHAnsi" w:hAnsiTheme="minorHAnsi" w:cs="Arial"/>
          <w:color w:val="333333"/>
        </w:rPr>
        <w:t>• Squashes, both winter and summer types—by hand (separate male &amp; female flowers on each plant</w:t>
      </w:r>
      <w:r w:rsidR="006642B6" w:rsidRPr="00AE6BC2">
        <w:rPr>
          <w:rFonts w:asciiTheme="minorHAnsi" w:hAnsiTheme="minorHAnsi" w:cs="Arial"/>
          <w:color w:val="333333"/>
        </w:rPr>
        <w:br/>
        <w:t>• Tomatoes—by hand or wind</w:t>
      </w:r>
      <w:r w:rsidR="003A0BE9">
        <w:rPr>
          <w:rFonts w:asciiTheme="minorHAnsi" w:hAnsiTheme="minorHAnsi" w:cs="Arial"/>
          <w:color w:val="333333"/>
        </w:rPr>
        <w:t xml:space="preserve">.  Both </w:t>
      </w:r>
      <w:r w:rsidR="003A0BE9" w:rsidRPr="00AE6BC2">
        <w:rPr>
          <w:rFonts w:asciiTheme="minorHAnsi" w:hAnsiTheme="minorHAnsi" w:cs="Arial"/>
          <w:color w:val="333333"/>
        </w:rPr>
        <w:t>stamen</w:t>
      </w:r>
      <w:r w:rsidR="006642B6" w:rsidRPr="00AE6BC2">
        <w:rPr>
          <w:rFonts w:asciiTheme="minorHAnsi" w:hAnsiTheme="minorHAnsi" w:cs="Arial"/>
          <w:color w:val="333333"/>
        </w:rPr>
        <w:t xml:space="preserve"> </w:t>
      </w:r>
      <w:r w:rsidR="003A0BE9">
        <w:rPr>
          <w:rFonts w:asciiTheme="minorHAnsi" w:hAnsiTheme="minorHAnsi" w:cs="Arial"/>
          <w:color w:val="333333"/>
        </w:rPr>
        <w:t>(male pollen-producing</w:t>
      </w:r>
      <w:proofErr w:type="gramStart"/>
      <w:r w:rsidR="003A0BE9">
        <w:rPr>
          <w:rFonts w:asciiTheme="minorHAnsi" w:hAnsiTheme="minorHAnsi" w:cs="Arial"/>
          <w:color w:val="333333"/>
        </w:rPr>
        <w:t>)</w:t>
      </w:r>
      <w:r w:rsidR="006642B6" w:rsidRPr="00AE6BC2">
        <w:rPr>
          <w:rFonts w:asciiTheme="minorHAnsi" w:hAnsiTheme="minorHAnsi" w:cs="Arial"/>
          <w:color w:val="333333"/>
        </w:rPr>
        <w:t>and</w:t>
      </w:r>
      <w:proofErr w:type="gramEnd"/>
      <w:r w:rsidR="006642B6" w:rsidRPr="00AE6BC2">
        <w:rPr>
          <w:rFonts w:asciiTheme="minorHAnsi" w:hAnsiTheme="minorHAnsi" w:cs="Arial"/>
          <w:color w:val="333333"/>
        </w:rPr>
        <w:t xml:space="preserve"> ovary-</w:t>
      </w:r>
      <w:r w:rsidR="003A0BE9">
        <w:rPr>
          <w:rFonts w:asciiTheme="minorHAnsi" w:hAnsiTheme="minorHAnsi" w:cs="Arial"/>
          <w:color w:val="333333"/>
        </w:rPr>
        <w:t>(female -</w:t>
      </w:r>
      <w:r w:rsidR="006642B6" w:rsidRPr="00AE6BC2">
        <w:rPr>
          <w:rFonts w:asciiTheme="minorHAnsi" w:hAnsiTheme="minorHAnsi" w:cs="Arial"/>
          <w:color w:val="333333"/>
        </w:rPr>
        <w:t xml:space="preserve"> seed producing</w:t>
      </w:r>
      <w:r w:rsidR="003A0BE9">
        <w:rPr>
          <w:rFonts w:asciiTheme="minorHAnsi" w:hAnsiTheme="minorHAnsi" w:cs="Arial"/>
          <w:color w:val="333333"/>
        </w:rPr>
        <w:t xml:space="preserve">) </w:t>
      </w:r>
      <w:r w:rsidR="006642B6" w:rsidRPr="00AE6BC2">
        <w:rPr>
          <w:rFonts w:asciiTheme="minorHAnsi" w:hAnsiTheme="minorHAnsi" w:cs="Arial"/>
          <w:color w:val="333333"/>
        </w:rPr>
        <w:t>are inside each flower)</w:t>
      </w:r>
      <w:r w:rsidR="006642B6" w:rsidRPr="00AE6BC2">
        <w:rPr>
          <w:rFonts w:asciiTheme="minorHAnsi" w:hAnsiTheme="minorHAnsi" w:cs="Arial"/>
          <w:color w:val="333333"/>
        </w:rPr>
        <w:br/>
        <w:t>• Eggplant—by hand or wind</w:t>
      </w:r>
      <w:r w:rsidR="006642B6" w:rsidRPr="00AE6BC2">
        <w:rPr>
          <w:rFonts w:asciiTheme="minorHAnsi" w:hAnsiTheme="minorHAnsi" w:cs="Arial"/>
          <w:color w:val="333333"/>
        </w:rPr>
        <w:br/>
        <w:t>• Peppers, both Hot and Sweet—by hand or wind</w:t>
      </w:r>
      <w:r w:rsidR="006642B6" w:rsidRPr="00AE6BC2">
        <w:rPr>
          <w:rFonts w:asciiTheme="minorHAnsi" w:hAnsiTheme="minorHAnsi" w:cs="Arial"/>
          <w:color w:val="333333"/>
        </w:rPr>
        <w:br/>
        <w:t>Squashes, with their rather large male and female flowers, are easy enough to hand pollinate. Just remember to get as much pollen on the female plant as you can. The more there is, the better the chances the fruit will develop well.</w:t>
      </w:r>
      <w:r w:rsidR="006642B6" w:rsidRPr="00AE6BC2">
        <w:rPr>
          <w:rFonts w:asciiTheme="minorHAnsi" w:hAnsiTheme="minorHAnsi" w:cs="Arial"/>
          <w:color w:val="333333"/>
        </w:rPr>
        <w:br/>
        <w:t xml:space="preserve">Wind-pollinated veggies, such as tomatoes, peppers and eggplant, are fertilized by the beating of bees’ and other insects’ wings. You can likewise give the plants a little shake, or </w:t>
      </w:r>
      <w:proofErr w:type="gramStart"/>
      <w:r w:rsidR="006642B6" w:rsidRPr="00AE6BC2">
        <w:rPr>
          <w:rFonts w:asciiTheme="minorHAnsi" w:hAnsiTheme="minorHAnsi" w:cs="Arial"/>
          <w:color w:val="333333"/>
        </w:rPr>
        <w:t>hand pollinate</w:t>
      </w:r>
      <w:proofErr w:type="gramEnd"/>
      <w:r w:rsidR="006642B6" w:rsidRPr="00AE6BC2">
        <w:rPr>
          <w:rFonts w:asciiTheme="minorHAnsi" w:hAnsiTheme="minorHAnsi" w:cs="Arial"/>
          <w:color w:val="333333"/>
        </w:rPr>
        <w:t xml:space="preserve"> using a small paintbrush or cotton swab. In the greenhouse you can help these veggies simply by adding a fan to move the pollen.</w:t>
      </w:r>
    </w:p>
    <w:p w:rsidR="006642B6" w:rsidRPr="00AE6BC2" w:rsidRDefault="006642B6" w:rsidP="006642B6">
      <w:pPr>
        <w:spacing w:line="252" w:lineRule="atLeast"/>
        <w:textAlignment w:val="baseline"/>
        <w:rPr>
          <w:rFonts w:asciiTheme="minorHAnsi" w:hAnsiTheme="minorHAnsi"/>
          <w:color w:val="000000"/>
        </w:rPr>
      </w:pPr>
      <w:r w:rsidRPr="00AE6BC2">
        <w:rPr>
          <w:rFonts w:asciiTheme="minorHAnsi" w:hAnsiTheme="minorHAnsi"/>
          <w:color w:val="000000"/>
        </w:rPr>
        <w:t> </w:t>
      </w:r>
    </w:p>
    <w:p w:rsidR="006642B6" w:rsidRPr="00AE6BC2" w:rsidRDefault="00FC3FBD" w:rsidP="006642B6">
      <w:pPr>
        <w:spacing w:line="252" w:lineRule="atLeast"/>
        <w:textAlignment w:val="baseline"/>
        <w:rPr>
          <w:rFonts w:asciiTheme="minorHAnsi" w:hAnsiTheme="minorHAnsi"/>
          <w:color w:val="000000"/>
        </w:rPr>
      </w:pPr>
      <w:r>
        <w:rPr>
          <w:rFonts w:asciiTheme="minorHAnsi" w:hAnsiTheme="minorHAnsi" w:cs="Arial"/>
          <w:b/>
          <w:color w:val="333333"/>
          <w:sz w:val="32"/>
          <w14:shadow w14:blurRad="50800" w14:dist="38100" w14:dir="2700000" w14:sx="100000" w14:sy="100000" w14:kx="0" w14:ky="0" w14:algn="tl">
            <w14:srgbClr w14:val="000000">
              <w14:alpha w14:val="60000"/>
            </w14:srgbClr>
          </w14:shadow>
        </w:rPr>
        <w:t>S</w:t>
      </w:r>
      <w:r w:rsidR="006642B6" w:rsidRPr="00FC3FBD">
        <w:rPr>
          <w:rFonts w:asciiTheme="minorHAnsi" w:hAnsiTheme="minorHAnsi" w:cs="Arial"/>
          <w:b/>
          <w:color w:val="333333"/>
          <w:sz w:val="32"/>
          <w14:shadow w14:blurRad="50800" w14:dist="38100" w14:dir="2700000" w14:sx="100000" w14:sy="100000" w14:kx="0" w14:ky="0" w14:algn="tl">
            <w14:srgbClr w14:val="000000">
              <w14:alpha w14:val="60000"/>
            </w14:srgbClr>
          </w14:shadow>
        </w:rPr>
        <w:t xml:space="preserve">elf-pollinated </w:t>
      </w:r>
      <w:r w:rsidR="00C76C94">
        <w:rPr>
          <w:rFonts w:asciiTheme="minorHAnsi" w:hAnsiTheme="minorHAnsi" w:cs="Arial"/>
          <w:b/>
          <w:color w:val="333333"/>
          <w:sz w:val="32"/>
          <w14:shadow w14:blurRad="50800" w14:dist="38100" w14:dir="2700000" w14:sx="100000" w14:sy="100000" w14:kx="0" w14:ky="0" w14:algn="tl">
            <w14:srgbClr w14:val="000000">
              <w14:alpha w14:val="60000"/>
            </w14:srgbClr>
          </w14:shadow>
        </w:rPr>
        <w:t>veggies</w:t>
      </w:r>
      <w:r w:rsidR="006642B6" w:rsidRPr="00AE6BC2">
        <w:rPr>
          <w:rFonts w:asciiTheme="minorHAnsi" w:hAnsiTheme="minorHAnsi" w:cs="Arial"/>
          <w:color w:val="333333"/>
        </w:rPr>
        <w:tab/>
      </w:r>
      <w:r w:rsidR="006642B6" w:rsidRPr="00AE6BC2">
        <w:rPr>
          <w:rFonts w:asciiTheme="minorHAnsi" w:hAnsiTheme="minorHAnsi" w:cs="Arial"/>
          <w:color w:val="333333"/>
        </w:rPr>
        <w:tab/>
      </w:r>
      <w:r w:rsidR="006642B6" w:rsidRPr="00FC3FBD">
        <w:rPr>
          <w:rFonts w:asciiTheme="minorHAnsi" w:hAnsiTheme="minorHAnsi" w:cs="Arial"/>
          <w:b/>
          <w:color w:val="333333"/>
        </w:rPr>
        <w:t xml:space="preserve">Cross Pollination takes place with the help </w:t>
      </w:r>
      <w:proofErr w:type="gramStart"/>
      <w:r w:rsidR="006642B6" w:rsidRPr="00FC3FBD">
        <w:rPr>
          <w:rFonts w:asciiTheme="minorHAnsi" w:hAnsiTheme="minorHAnsi" w:cs="Arial"/>
          <w:b/>
          <w:color w:val="333333"/>
        </w:rPr>
        <w:t>of :</w:t>
      </w:r>
      <w:proofErr w:type="gramEnd"/>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Tomatoes</w:t>
      </w:r>
      <w:r w:rsidRPr="00FC3FBD">
        <w:rPr>
          <w:rFonts w:asciiTheme="minorHAnsi" w:hAnsiTheme="minorHAnsi" w:cs="Tahoma"/>
          <w:color w:val="373A3E"/>
        </w:rPr>
        <w:tab/>
      </w:r>
      <w:r w:rsidRPr="00FC3FBD">
        <w:rPr>
          <w:rFonts w:asciiTheme="minorHAnsi" w:hAnsiTheme="minorHAnsi" w:cs="Tahoma"/>
          <w:color w:val="373A3E"/>
        </w:rPr>
        <w:tab/>
      </w:r>
      <w:r w:rsidRPr="00FC3FBD">
        <w:rPr>
          <w:rFonts w:asciiTheme="minorHAnsi" w:hAnsiTheme="minorHAnsi" w:cs="Tahoma"/>
          <w:color w:val="373A3E"/>
        </w:rPr>
        <w:tab/>
      </w:r>
      <w:r w:rsidRPr="00FC3FBD">
        <w:rPr>
          <w:rFonts w:asciiTheme="minorHAnsi" w:hAnsiTheme="minorHAnsi" w:cs="Tahoma"/>
          <w:color w:val="373A3E"/>
        </w:rPr>
        <w:tab/>
        <w:t>1. wind</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Pineapple</w:t>
      </w:r>
      <w:r w:rsidRPr="00FC3FBD">
        <w:rPr>
          <w:rFonts w:asciiTheme="minorHAnsi" w:hAnsiTheme="minorHAnsi" w:cs="Tahoma"/>
          <w:color w:val="373A3E"/>
        </w:rPr>
        <w:tab/>
      </w:r>
      <w:r w:rsidRPr="00FC3FBD">
        <w:rPr>
          <w:rFonts w:asciiTheme="minorHAnsi" w:hAnsiTheme="minorHAnsi" w:cs="Tahoma"/>
          <w:color w:val="373A3E"/>
        </w:rPr>
        <w:tab/>
      </w:r>
      <w:r w:rsidRPr="00FC3FBD">
        <w:rPr>
          <w:rFonts w:asciiTheme="minorHAnsi" w:hAnsiTheme="minorHAnsi" w:cs="Tahoma"/>
          <w:color w:val="373A3E"/>
        </w:rPr>
        <w:tab/>
      </w:r>
      <w:r w:rsidRPr="00FC3FBD">
        <w:rPr>
          <w:rFonts w:asciiTheme="minorHAnsi" w:hAnsiTheme="minorHAnsi" w:cs="Tahoma"/>
          <w:color w:val="373A3E"/>
        </w:rPr>
        <w:tab/>
        <w:t>2. animals</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Peanuts</w:t>
      </w:r>
      <w:r w:rsidRPr="00FC3FBD">
        <w:rPr>
          <w:rFonts w:asciiTheme="minorHAnsi" w:hAnsiTheme="minorHAnsi" w:cs="Tahoma"/>
          <w:color w:val="373A3E"/>
        </w:rPr>
        <w:tab/>
      </w:r>
      <w:r w:rsidRPr="00FC3FBD">
        <w:rPr>
          <w:rFonts w:asciiTheme="minorHAnsi" w:hAnsiTheme="minorHAnsi" w:cs="Tahoma"/>
          <w:color w:val="373A3E"/>
        </w:rPr>
        <w:tab/>
      </w:r>
      <w:r w:rsidRPr="00FC3FBD">
        <w:rPr>
          <w:rFonts w:asciiTheme="minorHAnsi" w:hAnsiTheme="minorHAnsi" w:cs="Tahoma"/>
          <w:color w:val="373A3E"/>
        </w:rPr>
        <w:tab/>
      </w:r>
      <w:r w:rsidRPr="00FC3FBD">
        <w:rPr>
          <w:rFonts w:asciiTheme="minorHAnsi" w:hAnsiTheme="minorHAnsi" w:cs="Tahoma"/>
          <w:color w:val="373A3E"/>
        </w:rPr>
        <w:tab/>
        <w:t>3. Insects</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Green Peppers</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Sweet Peas</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Green beans</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Chili Peppers</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Eggplant</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Oranges</w:t>
      </w:r>
    </w:p>
    <w:p w:rsidR="006642B6" w:rsidRPr="00FC3FBD" w:rsidRDefault="006642B6" w:rsidP="00FC3FBD">
      <w:pPr>
        <w:pStyle w:val="ListParagraph"/>
        <w:numPr>
          <w:ilvl w:val="0"/>
          <w:numId w:val="1"/>
        </w:numPr>
        <w:shd w:val="clear" w:color="auto" w:fill="FFFFFF"/>
        <w:tabs>
          <w:tab w:val="num" w:pos="720"/>
        </w:tabs>
        <w:textAlignment w:val="baseline"/>
        <w:rPr>
          <w:rFonts w:asciiTheme="minorHAnsi" w:hAnsiTheme="minorHAnsi"/>
          <w:color w:val="000000"/>
        </w:rPr>
      </w:pPr>
      <w:r w:rsidRPr="00FC3FBD">
        <w:rPr>
          <w:rFonts w:asciiTheme="minorHAnsi" w:hAnsiTheme="minorHAnsi" w:cs="Tahoma"/>
          <w:color w:val="373A3E"/>
        </w:rPr>
        <w:t>(</w:t>
      </w:r>
      <w:r w:rsidRPr="00FC3FBD">
        <w:rPr>
          <w:rFonts w:asciiTheme="minorHAnsi" w:hAnsiTheme="minorHAnsi" w:cs="Tahoma"/>
          <w:i/>
          <w:iCs/>
          <w:color w:val="373A3E"/>
        </w:rPr>
        <w:t>all</w:t>
      </w:r>
      <w:r w:rsidRPr="00FC3FBD">
        <w:rPr>
          <w:rFonts w:asciiTheme="minorHAnsi" w:hAnsiTheme="minorHAnsi" w:cs="Tahoma"/>
          <w:color w:val="373A3E"/>
        </w:rPr>
        <w:t> legumes, for example old world "broad beans")</w:t>
      </w:r>
    </w:p>
    <w:p w:rsidR="00C76C94" w:rsidRDefault="00C76C94" w:rsidP="006642B6">
      <w:pPr>
        <w:spacing w:line="252" w:lineRule="atLeast"/>
        <w:textAlignment w:val="baseline"/>
        <w:rPr>
          <w:rFonts w:asciiTheme="minorHAnsi" w:hAnsiTheme="minorHAnsi" w:cs="Helvetica"/>
          <w:color w:val="373A3E"/>
        </w:rPr>
      </w:pPr>
    </w:p>
    <w:p w:rsidR="006642B6" w:rsidRPr="00AE6BC2" w:rsidRDefault="006642B6" w:rsidP="00C76C94">
      <w:pPr>
        <w:spacing w:line="252" w:lineRule="atLeast"/>
        <w:ind w:right="3978"/>
        <w:textAlignment w:val="baseline"/>
        <w:rPr>
          <w:rFonts w:asciiTheme="minorHAnsi" w:hAnsiTheme="minorHAnsi"/>
          <w:color w:val="000000"/>
        </w:rPr>
      </w:pPr>
      <w:r w:rsidRPr="00AE6BC2">
        <w:rPr>
          <w:rFonts w:asciiTheme="minorHAnsi" w:hAnsiTheme="minorHAnsi" w:cs="Helvetica"/>
          <w:color w:val="373A3E"/>
        </w:rPr>
        <w:t>Many others are wind-pollinated, and almost no crops on earth depend purely on honeybees, most are more efficiently pollinated by some other insect or creature.</w:t>
      </w:r>
    </w:p>
    <w:p w:rsidR="006642B6" w:rsidRPr="00AE6BC2" w:rsidRDefault="006642B6" w:rsidP="006642B6">
      <w:pPr>
        <w:spacing w:line="252" w:lineRule="atLeast"/>
        <w:textAlignment w:val="baseline"/>
        <w:rPr>
          <w:rFonts w:asciiTheme="minorHAnsi" w:hAnsiTheme="minorHAnsi"/>
          <w:color w:val="000000"/>
        </w:rPr>
      </w:pPr>
      <w:r w:rsidRPr="00AE6BC2">
        <w:rPr>
          <w:rFonts w:asciiTheme="minorHAnsi" w:hAnsiTheme="minorHAnsi"/>
          <w:color w:val="000000"/>
        </w:rPr>
        <w:t> </w:t>
      </w:r>
    </w:p>
    <w:p w:rsidR="00C76C94" w:rsidRDefault="00C76C94" w:rsidP="006642B6">
      <w:pPr>
        <w:spacing w:line="252" w:lineRule="atLeast"/>
        <w:textAlignment w:val="baseline"/>
        <w:rPr>
          <w:rFonts w:asciiTheme="minorHAnsi" w:hAnsiTheme="minorHAnsi" w:cs="Arial"/>
          <w:b/>
          <w:bCs/>
          <w:color w:val="333333"/>
          <w:sz w:val="28"/>
          <w14:shadow w14:blurRad="50800" w14:dist="38100" w14:dir="2700000" w14:sx="100000" w14:sy="100000" w14:kx="0" w14:ky="0" w14:algn="tl">
            <w14:srgbClr w14:val="000000">
              <w14:alpha w14:val="60000"/>
            </w14:srgbClr>
          </w14:shadow>
        </w:rPr>
      </w:pPr>
    </w:p>
    <w:p w:rsidR="006642B6" w:rsidRPr="00AE6BC2" w:rsidRDefault="006642B6" w:rsidP="006642B6">
      <w:pPr>
        <w:spacing w:line="252" w:lineRule="atLeast"/>
        <w:textAlignment w:val="baseline"/>
        <w:rPr>
          <w:rFonts w:asciiTheme="minorHAnsi" w:hAnsiTheme="minorHAnsi"/>
          <w:color w:val="000000"/>
        </w:rPr>
      </w:pPr>
      <w:r w:rsidRPr="00C76C94">
        <w:rPr>
          <w:rFonts w:asciiTheme="minorHAnsi" w:hAnsiTheme="minorHAnsi" w:cs="Arial"/>
          <w:b/>
          <w:bCs/>
          <w:color w:val="333333"/>
          <w:sz w:val="28"/>
          <w14:shadow w14:blurRad="50800" w14:dist="38100" w14:dir="2700000" w14:sx="100000" w14:sy="100000" w14:kx="0" w14:ky="0" w14:algn="tl">
            <w14:srgbClr w14:val="000000">
              <w14:alpha w14:val="60000"/>
            </w14:srgbClr>
          </w14:shadow>
        </w:rPr>
        <w:lastRenderedPageBreak/>
        <w:t>Wh</w:t>
      </w:r>
      <w:r w:rsidR="00C76C94">
        <w:rPr>
          <w:rFonts w:asciiTheme="minorHAnsi" w:hAnsiTheme="minorHAnsi" w:cs="Arial"/>
          <w:b/>
          <w:bCs/>
          <w:color w:val="333333"/>
          <w:sz w:val="28"/>
          <w14:shadow w14:blurRad="50800" w14:dist="38100" w14:dir="2700000" w14:sx="100000" w14:sy="100000" w14:kx="0" w14:ky="0" w14:algn="tl">
            <w14:srgbClr w14:val="000000">
              <w14:alpha w14:val="60000"/>
            </w14:srgbClr>
          </w14:shadow>
        </w:rPr>
        <w:t>ich</w:t>
      </w:r>
      <w:r w:rsidRPr="00C76C94">
        <w:rPr>
          <w:rFonts w:asciiTheme="minorHAnsi" w:hAnsiTheme="minorHAnsi" w:cs="Arial"/>
          <w:b/>
          <w:bCs/>
          <w:color w:val="333333"/>
          <w:sz w:val="28"/>
          <w14:shadow w14:blurRad="50800" w14:dist="38100" w14:dir="2700000" w14:sx="100000" w14:sy="100000" w14:kx="0" w14:ky="0" w14:algn="tl">
            <w14:srgbClr w14:val="000000">
              <w14:alpha w14:val="60000"/>
            </w14:srgbClr>
          </w14:shadow>
        </w:rPr>
        <w:t xml:space="preserve"> veggies do not need pollinators to produce:</w:t>
      </w:r>
      <w:r w:rsidRPr="00C76C94">
        <w:rPr>
          <w:rFonts w:ascii="MS Gothic" w:eastAsia="MS Gothic" w:hAnsi="MS Gothic" w:cs="MS Gothic" w:hint="eastAsia"/>
          <w:b/>
          <w:bCs/>
          <w:color w:val="333333"/>
          <w:sz w:val="28"/>
          <w14:shadow w14:blurRad="50800" w14:dist="38100" w14:dir="2700000" w14:sx="100000" w14:sy="100000" w14:kx="0" w14:ky="0" w14:algn="tl">
            <w14:srgbClr w14:val="000000">
              <w14:alpha w14:val="60000"/>
            </w14:srgbClr>
          </w14:shadow>
        </w:rPr>
        <w:t> </w:t>
      </w:r>
      <w:r w:rsidRPr="00AE6BC2">
        <w:rPr>
          <w:rFonts w:asciiTheme="minorHAnsi" w:hAnsiTheme="minorHAnsi"/>
          <w:color w:val="000000"/>
        </w:rPr>
        <w:br/>
      </w:r>
      <w:r w:rsidRPr="00AE6BC2">
        <w:rPr>
          <w:rFonts w:asciiTheme="minorHAnsi" w:hAnsiTheme="minorHAnsi" w:cs="Arial"/>
          <w:color w:val="333333"/>
        </w:rPr>
        <w:t>• All leafy greens</w:t>
      </w:r>
      <w:r w:rsidRPr="00AE6BC2">
        <w:rPr>
          <w:rFonts w:asciiTheme="minorHAnsi" w:hAnsiTheme="minorHAnsi" w:cs="Arial"/>
          <w:color w:val="333333"/>
        </w:rPr>
        <w:br/>
        <w:t>• Brassicas: broccoli, cauliflower, cabbage and kohlrabi</w:t>
      </w:r>
      <w:r w:rsidRPr="00AE6BC2">
        <w:rPr>
          <w:rFonts w:asciiTheme="minorHAnsi" w:hAnsiTheme="minorHAnsi" w:cs="Arial"/>
          <w:color w:val="333333"/>
        </w:rPr>
        <w:br/>
        <w:t>• Below ground root veggies and tubers such as carrots, parsnips, salsify, potatoes, sweet potatoes, horseradish</w:t>
      </w:r>
      <w:r w:rsidRPr="00AE6BC2">
        <w:rPr>
          <w:rFonts w:asciiTheme="minorHAnsi" w:hAnsiTheme="minorHAnsi" w:cs="Arial"/>
          <w:color w:val="333333"/>
        </w:rPr>
        <w:br/>
        <w:t>• Ground level root veggies such as beets, turnips, rutabagas</w:t>
      </w:r>
      <w:r w:rsidRPr="00AE6BC2">
        <w:rPr>
          <w:rFonts w:asciiTheme="minorHAnsi" w:hAnsiTheme="minorHAnsi" w:cs="Arial"/>
          <w:color w:val="333333"/>
        </w:rPr>
        <w:br/>
        <w:t>• Most legumes including peas and beans</w:t>
      </w:r>
      <w:r w:rsidRPr="00AE6BC2">
        <w:rPr>
          <w:rFonts w:asciiTheme="minorHAnsi" w:hAnsiTheme="minorHAnsi" w:cs="Arial"/>
          <w:color w:val="333333"/>
        </w:rPr>
        <w:br/>
        <w:t>• Corn—like other wind pollinated veggies, giving them a little shake helps distribute the pollen.</w:t>
      </w:r>
      <w:r w:rsidRPr="00AE6BC2">
        <w:rPr>
          <w:rFonts w:asciiTheme="minorHAnsi" w:hAnsiTheme="minorHAnsi" w:cs="Arial"/>
          <w:color w:val="333333"/>
        </w:rPr>
        <w:br/>
        <w:t>• Herbs, like the lemon balm </w:t>
      </w:r>
      <w:r w:rsidRPr="00AE6BC2">
        <w:rPr>
          <w:rFonts w:asciiTheme="minorHAnsi" w:hAnsiTheme="minorHAnsi" w:cs="Arial"/>
          <w:b/>
          <w:bCs/>
          <w:color w:val="333333"/>
        </w:rPr>
        <w:t>pictured</w:t>
      </w:r>
      <w:r w:rsidRPr="00AE6BC2">
        <w:rPr>
          <w:rFonts w:asciiTheme="minorHAnsi" w:hAnsiTheme="minorHAnsi"/>
          <w:color w:val="000000"/>
        </w:rPr>
        <w:br/>
      </w:r>
      <w:r w:rsidRPr="00AE6BC2">
        <w:rPr>
          <w:rFonts w:asciiTheme="minorHAnsi" w:hAnsiTheme="minorHAnsi" w:cs="Arial"/>
          <w:color w:val="333333"/>
        </w:rPr>
        <w:t>• Celery</w:t>
      </w:r>
      <w:r w:rsidRPr="00AE6BC2">
        <w:rPr>
          <w:rFonts w:asciiTheme="minorHAnsi" w:hAnsiTheme="minorHAnsi" w:cs="Arial"/>
          <w:color w:val="333333"/>
        </w:rPr>
        <w:br/>
        <w:t>• Onions and leeks</w:t>
      </w:r>
      <w:r w:rsidRPr="00AE6BC2">
        <w:rPr>
          <w:rFonts w:asciiTheme="minorHAnsi" w:hAnsiTheme="minorHAnsi" w:cs="Arial"/>
          <w:color w:val="333333"/>
        </w:rPr>
        <w:br/>
      </w:r>
      <w:proofErr w:type="gramStart"/>
      <w:r w:rsidRPr="00AE6BC2">
        <w:rPr>
          <w:rFonts w:asciiTheme="minorHAnsi" w:hAnsiTheme="minorHAnsi" w:cs="Arial"/>
          <w:color w:val="333333"/>
        </w:rPr>
        <w:t>These</w:t>
      </w:r>
      <w:proofErr w:type="gramEnd"/>
      <w:r w:rsidRPr="00AE6BC2">
        <w:rPr>
          <w:rFonts w:asciiTheme="minorHAnsi" w:hAnsiTheme="minorHAnsi" w:cs="Arial"/>
          <w:color w:val="333333"/>
        </w:rPr>
        <w:t xml:space="preserve"> veggies will all grow by themselves when planted from seed.</w:t>
      </w:r>
    </w:p>
    <w:p w:rsidR="006642B6" w:rsidRPr="00AE6BC2" w:rsidRDefault="006642B6" w:rsidP="006642B6">
      <w:pPr>
        <w:spacing w:after="300" w:line="252" w:lineRule="atLeast"/>
        <w:textAlignment w:val="baseline"/>
        <w:rPr>
          <w:rFonts w:asciiTheme="minorHAnsi" w:hAnsiTheme="minorHAnsi"/>
          <w:color w:val="000000"/>
        </w:rPr>
      </w:pPr>
      <w:r w:rsidRPr="00AE6BC2">
        <w:rPr>
          <w:rFonts w:asciiTheme="minorHAnsi" w:hAnsiTheme="minorHAnsi" w:cs="Arial"/>
          <w:color w:val="333333"/>
        </w:rPr>
        <w:t>Exceptions: There are a number of hybrids, some cucumbers and tomatoes for example, that are ‘</w:t>
      </w:r>
      <w:proofErr w:type="spellStart"/>
      <w:r w:rsidRPr="00AE6BC2">
        <w:rPr>
          <w:rFonts w:asciiTheme="minorHAnsi" w:hAnsiTheme="minorHAnsi" w:cs="Arial"/>
          <w:color w:val="333333"/>
        </w:rPr>
        <w:t>parthinocarpic</w:t>
      </w:r>
      <w:proofErr w:type="spellEnd"/>
      <w:r w:rsidRPr="00AE6BC2">
        <w:rPr>
          <w:rFonts w:asciiTheme="minorHAnsi" w:hAnsiTheme="minorHAnsi" w:cs="Arial"/>
          <w:color w:val="333333"/>
        </w:rPr>
        <w:t>’. These varieties do not need to be pollinated and will not produce a viable seed, either. They are good for growing in greenhouses or where the availability of pollinators is limited.</w:t>
      </w:r>
    </w:p>
    <w:p w:rsidR="00C44402" w:rsidRPr="00AE6BC2" w:rsidRDefault="006642B6" w:rsidP="006642B6">
      <w:pPr>
        <w:spacing w:after="300" w:line="252" w:lineRule="atLeast"/>
        <w:textAlignment w:val="baseline"/>
        <w:rPr>
          <w:rFonts w:asciiTheme="minorHAnsi" w:hAnsiTheme="minorHAnsi"/>
          <w:color w:val="000000"/>
        </w:rPr>
      </w:pPr>
      <w:r w:rsidRPr="00AE6BC2">
        <w:rPr>
          <w:rFonts w:asciiTheme="minorHAnsi" w:hAnsiTheme="minorHAnsi" w:cs="Arial"/>
          <w:color w:val="333333"/>
        </w:rPr>
        <w:t>To attract bees to your crops that need them, plant flowers they love. The closer they are to the veggies that need the help, the better your chances of pollination. Sunflowers are a particular favorite, and you can save and roast the seeds as well. We see that as a beautiful win-win.</w:t>
      </w:r>
    </w:p>
    <w:sectPr w:rsidR="00C44402" w:rsidRPr="00AE6BC2" w:rsidSect="00673888">
      <w:headerReference w:type="first" r:id="rId9"/>
      <w:footerReference w:type="first" r:id="rId10"/>
      <w:pgSz w:w="12240" w:h="15840" w:code="1"/>
      <w:pgMar w:top="1464" w:right="864" w:bottom="864" w:left="1008"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0E" w:rsidRDefault="00BE730E" w:rsidP="00AE6BC2">
      <w:r>
        <w:separator/>
      </w:r>
    </w:p>
  </w:endnote>
  <w:endnote w:type="continuationSeparator" w:id="0">
    <w:p w:rsidR="00BE730E" w:rsidRDefault="00BE730E" w:rsidP="00AE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C2" w:rsidRPr="00AE6BC2" w:rsidRDefault="00AE6BC2" w:rsidP="00AE6BC2">
    <w:pPr>
      <w:spacing w:line="252" w:lineRule="atLeast"/>
      <w:jc w:val="right"/>
      <w:textAlignment w:val="baseline"/>
      <w:rPr>
        <w:rFonts w:ascii="Calibri" w:hAnsi="Calibri"/>
        <w:i/>
        <w:color w:val="C00000"/>
        <w:sz w:val="28"/>
      </w:rPr>
    </w:pPr>
    <w:r w:rsidRPr="00AE6BC2">
      <w:rPr>
        <w:rFonts w:ascii="Calibri" w:hAnsi="Calibri" w:cs="Arial"/>
        <w:b/>
        <w:bCs/>
        <w:i/>
        <w:color w:val="C00000"/>
        <w:sz w:val="20"/>
        <w:szCs w:val="18"/>
      </w:rPr>
      <w:t>http://www.hortmag.com/plants/fruits-veggies/vegetable-crops-that-do-not-need-pollinators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0E" w:rsidRDefault="00BE730E" w:rsidP="00AE6BC2">
      <w:r>
        <w:separator/>
      </w:r>
    </w:p>
  </w:footnote>
  <w:footnote w:type="continuationSeparator" w:id="0">
    <w:p w:rsidR="00BE730E" w:rsidRDefault="00BE730E" w:rsidP="00AE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C2" w:rsidRDefault="00AE6BC2" w:rsidP="00AE6BC2">
    <w:pPr>
      <w:pStyle w:val="Header"/>
      <w:jc w:val="right"/>
      <w:rPr>
        <w:b/>
        <w:bCs/>
        <w:sz w:val="28"/>
        <w:szCs w:val="28"/>
      </w:rPr>
    </w:pPr>
    <w:r>
      <w:rPr>
        <w:b/>
        <w:bCs/>
        <w:sz w:val="28"/>
        <w:szCs w:val="28"/>
      </w:rPr>
      <w:t xml:space="preserve">NDOG Gardening Series – You Can Do It Gardens </w:t>
    </w:r>
  </w:p>
  <w:p w:rsidR="00AE6BC2" w:rsidRPr="00F04170" w:rsidRDefault="00AE6BC2" w:rsidP="00AE6BC2">
    <w:pPr>
      <w:pStyle w:val="Header"/>
      <w:jc w:val="right"/>
      <w:rPr>
        <w:color w:val="C00000"/>
      </w:rPr>
    </w:pPr>
    <w:r>
      <w:rPr>
        <w:b/>
        <w:bCs/>
        <w:color w:val="C00000"/>
        <w:sz w:val="40"/>
        <w:szCs w:val="40"/>
      </w:rPr>
      <w:t>Pollinators and Vegetable Crops</w:t>
    </w:r>
  </w:p>
  <w:p w:rsidR="00AE6BC2" w:rsidRDefault="00AE6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029"/>
    <w:multiLevelType w:val="hybridMultilevel"/>
    <w:tmpl w:val="07FCC208"/>
    <w:lvl w:ilvl="0" w:tplc="05E69578">
      <w:start w:val="1"/>
      <w:numFmt w:val="bullet"/>
      <w:lvlText w:val=""/>
      <w:lvlJc w:val="left"/>
      <w:pPr>
        <w:ind w:left="660" w:hanging="360"/>
      </w:pPr>
      <w:rPr>
        <w:rFonts w:ascii="Symbol" w:hAnsi="Symbol" w:hint="default"/>
        <w:color w:val="auto"/>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B6"/>
    <w:rsid w:val="00015ECB"/>
    <w:rsid w:val="0005171C"/>
    <w:rsid w:val="001474D8"/>
    <w:rsid w:val="002E7258"/>
    <w:rsid w:val="003A0BE9"/>
    <w:rsid w:val="00410570"/>
    <w:rsid w:val="006642B6"/>
    <w:rsid w:val="00673888"/>
    <w:rsid w:val="006F5746"/>
    <w:rsid w:val="00AE6BC2"/>
    <w:rsid w:val="00AE7E3A"/>
    <w:rsid w:val="00B12593"/>
    <w:rsid w:val="00BE4E29"/>
    <w:rsid w:val="00BE730E"/>
    <w:rsid w:val="00C44402"/>
    <w:rsid w:val="00C76C94"/>
    <w:rsid w:val="00EB264D"/>
    <w:rsid w:val="00FC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42B6"/>
    <w:rPr>
      <w:color w:val="0000FF"/>
      <w:u w:val="single"/>
    </w:rPr>
  </w:style>
  <w:style w:type="paragraph" w:styleId="Header">
    <w:name w:val="header"/>
    <w:basedOn w:val="Normal"/>
    <w:link w:val="HeaderChar"/>
    <w:rsid w:val="00AE6BC2"/>
    <w:pPr>
      <w:tabs>
        <w:tab w:val="center" w:pos="4680"/>
        <w:tab w:val="right" w:pos="9360"/>
      </w:tabs>
    </w:pPr>
  </w:style>
  <w:style w:type="character" w:customStyle="1" w:styleId="HeaderChar">
    <w:name w:val="Header Char"/>
    <w:basedOn w:val="DefaultParagraphFont"/>
    <w:link w:val="Header"/>
    <w:rsid w:val="00AE6BC2"/>
    <w:rPr>
      <w:rFonts w:ascii="Comic Sans MS" w:hAnsi="Comic Sans MS"/>
      <w:sz w:val="24"/>
      <w:szCs w:val="24"/>
    </w:rPr>
  </w:style>
  <w:style w:type="paragraph" w:styleId="Footer">
    <w:name w:val="footer"/>
    <w:basedOn w:val="Normal"/>
    <w:link w:val="FooterChar"/>
    <w:rsid w:val="00AE6BC2"/>
    <w:pPr>
      <w:tabs>
        <w:tab w:val="center" w:pos="4680"/>
        <w:tab w:val="right" w:pos="9360"/>
      </w:tabs>
    </w:pPr>
  </w:style>
  <w:style w:type="character" w:customStyle="1" w:styleId="FooterChar">
    <w:name w:val="Footer Char"/>
    <w:basedOn w:val="DefaultParagraphFont"/>
    <w:link w:val="Footer"/>
    <w:rsid w:val="00AE6BC2"/>
    <w:rPr>
      <w:rFonts w:ascii="Comic Sans MS" w:hAnsi="Comic Sans MS"/>
      <w:sz w:val="24"/>
      <w:szCs w:val="24"/>
    </w:rPr>
  </w:style>
  <w:style w:type="paragraph" w:styleId="ListParagraph">
    <w:name w:val="List Paragraph"/>
    <w:basedOn w:val="Normal"/>
    <w:uiPriority w:val="34"/>
    <w:qFormat/>
    <w:rsid w:val="00FC3FBD"/>
    <w:pPr>
      <w:ind w:left="720"/>
      <w:contextualSpacing/>
    </w:pPr>
  </w:style>
  <w:style w:type="paragraph" w:styleId="BalloonText">
    <w:name w:val="Balloon Text"/>
    <w:basedOn w:val="Normal"/>
    <w:link w:val="BalloonTextChar"/>
    <w:rsid w:val="00C76C94"/>
    <w:rPr>
      <w:rFonts w:ascii="Tahoma" w:hAnsi="Tahoma" w:cs="Tahoma"/>
      <w:sz w:val="16"/>
      <w:szCs w:val="16"/>
    </w:rPr>
  </w:style>
  <w:style w:type="character" w:customStyle="1" w:styleId="BalloonTextChar">
    <w:name w:val="Balloon Text Char"/>
    <w:basedOn w:val="DefaultParagraphFont"/>
    <w:link w:val="BalloonText"/>
    <w:rsid w:val="00C76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42B6"/>
    <w:rPr>
      <w:color w:val="0000FF"/>
      <w:u w:val="single"/>
    </w:rPr>
  </w:style>
  <w:style w:type="paragraph" w:styleId="Header">
    <w:name w:val="header"/>
    <w:basedOn w:val="Normal"/>
    <w:link w:val="HeaderChar"/>
    <w:rsid w:val="00AE6BC2"/>
    <w:pPr>
      <w:tabs>
        <w:tab w:val="center" w:pos="4680"/>
        <w:tab w:val="right" w:pos="9360"/>
      </w:tabs>
    </w:pPr>
  </w:style>
  <w:style w:type="character" w:customStyle="1" w:styleId="HeaderChar">
    <w:name w:val="Header Char"/>
    <w:basedOn w:val="DefaultParagraphFont"/>
    <w:link w:val="Header"/>
    <w:rsid w:val="00AE6BC2"/>
    <w:rPr>
      <w:rFonts w:ascii="Comic Sans MS" w:hAnsi="Comic Sans MS"/>
      <w:sz w:val="24"/>
      <w:szCs w:val="24"/>
    </w:rPr>
  </w:style>
  <w:style w:type="paragraph" w:styleId="Footer">
    <w:name w:val="footer"/>
    <w:basedOn w:val="Normal"/>
    <w:link w:val="FooterChar"/>
    <w:rsid w:val="00AE6BC2"/>
    <w:pPr>
      <w:tabs>
        <w:tab w:val="center" w:pos="4680"/>
        <w:tab w:val="right" w:pos="9360"/>
      </w:tabs>
    </w:pPr>
  </w:style>
  <w:style w:type="character" w:customStyle="1" w:styleId="FooterChar">
    <w:name w:val="Footer Char"/>
    <w:basedOn w:val="DefaultParagraphFont"/>
    <w:link w:val="Footer"/>
    <w:rsid w:val="00AE6BC2"/>
    <w:rPr>
      <w:rFonts w:ascii="Comic Sans MS" w:hAnsi="Comic Sans MS"/>
      <w:sz w:val="24"/>
      <w:szCs w:val="24"/>
    </w:rPr>
  </w:style>
  <w:style w:type="paragraph" w:styleId="ListParagraph">
    <w:name w:val="List Paragraph"/>
    <w:basedOn w:val="Normal"/>
    <w:uiPriority w:val="34"/>
    <w:qFormat/>
    <w:rsid w:val="00FC3FBD"/>
    <w:pPr>
      <w:ind w:left="720"/>
      <w:contextualSpacing/>
    </w:pPr>
  </w:style>
  <w:style w:type="paragraph" w:styleId="BalloonText">
    <w:name w:val="Balloon Text"/>
    <w:basedOn w:val="Normal"/>
    <w:link w:val="BalloonTextChar"/>
    <w:rsid w:val="00C76C94"/>
    <w:rPr>
      <w:rFonts w:ascii="Tahoma" w:hAnsi="Tahoma" w:cs="Tahoma"/>
      <w:sz w:val="16"/>
      <w:szCs w:val="16"/>
    </w:rPr>
  </w:style>
  <w:style w:type="character" w:customStyle="1" w:styleId="BalloonTextChar">
    <w:name w:val="Balloon Text Char"/>
    <w:basedOn w:val="DefaultParagraphFont"/>
    <w:link w:val="BalloonText"/>
    <w:rsid w:val="00C76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7926">
      <w:bodyDiv w:val="1"/>
      <w:marLeft w:val="0"/>
      <w:marRight w:val="0"/>
      <w:marTop w:val="0"/>
      <w:marBottom w:val="0"/>
      <w:divBdr>
        <w:top w:val="none" w:sz="0" w:space="0" w:color="auto"/>
        <w:left w:val="none" w:sz="0" w:space="0" w:color="auto"/>
        <w:bottom w:val="none" w:sz="0" w:space="0" w:color="auto"/>
        <w:right w:val="none" w:sz="0" w:space="0" w:color="auto"/>
      </w:divBdr>
      <w:divsChild>
        <w:div w:id="1811365487">
          <w:marLeft w:val="0"/>
          <w:marRight w:val="0"/>
          <w:marTop w:val="0"/>
          <w:marBottom w:val="0"/>
          <w:divBdr>
            <w:top w:val="none" w:sz="0" w:space="0" w:color="auto"/>
            <w:left w:val="none" w:sz="0" w:space="0" w:color="auto"/>
            <w:bottom w:val="none" w:sz="0" w:space="0" w:color="auto"/>
            <w:right w:val="none" w:sz="0" w:space="0" w:color="auto"/>
          </w:divBdr>
          <w:divsChild>
            <w:div w:id="58747751">
              <w:marLeft w:val="0"/>
              <w:marRight w:val="0"/>
              <w:marTop w:val="0"/>
              <w:marBottom w:val="0"/>
              <w:divBdr>
                <w:top w:val="none" w:sz="0" w:space="0" w:color="auto"/>
                <w:left w:val="none" w:sz="0" w:space="0" w:color="auto"/>
                <w:bottom w:val="none" w:sz="0" w:space="0" w:color="auto"/>
                <w:right w:val="none" w:sz="0" w:space="0" w:color="auto"/>
              </w:divBdr>
              <w:divsChild>
                <w:div w:id="1670332153">
                  <w:marLeft w:val="0"/>
                  <w:marRight w:val="0"/>
                  <w:marTop w:val="0"/>
                  <w:marBottom w:val="0"/>
                  <w:divBdr>
                    <w:top w:val="none" w:sz="0" w:space="0" w:color="auto"/>
                    <w:left w:val="none" w:sz="0" w:space="0" w:color="auto"/>
                    <w:bottom w:val="none" w:sz="0" w:space="0" w:color="auto"/>
                    <w:right w:val="none" w:sz="0" w:space="0" w:color="auto"/>
                  </w:divBdr>
                  <w:divsChild>
                    <w:div w:id="15368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http://www</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7</cp:revision>
  <dcterms:created xsi:type="dcterms:W3CDTF">2016-05-31T17:24:00Z</dcterms:created>
  <dcterms:modified xsi:type="dcterms:W3CDTF">2018-01-06T01:19:00Z</dcterms:modified>
</cp:coreProperties>
</file>